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2C7DA9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850"/>
        <w:gridCol w:w="1564"/>
        <w:gridCol w:w="2126"/>
      </w:tblGrid>
      <w:tr w:rsidR="001735BC" w:rsidRPr="00F32866" w:rsidTr="00B25FCE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B25FCE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3A20D6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B25FCE">
              <w:rPr>
                <w:sz w:val="24"/>
                <w:szCs w:val="24"/>
                <w:lang w:eastAsia="en-US"/>
              </w:rPr>
              <w:t>Бурнацев</w:t>
            </w:r>
            <w:proofErr w:type="spellEnd"/>
            <w:r w:rsidRPr="00B25FCE">
              <w:rPr>
                <w:sz w:val="24"/>
                <w:szCs w:val="24"/>
                <w:lang w:eastAsia="en-US"/>
              </w:rPr>
              <w:t xml:space="preserve"> Алан </w:t>
            </w:r>
            <w:proofErr w:type="spellStart"/>
            <w:r w:rsidRPr="00B25FCE">
              <w:rPr>
                <w:sz w:val="24"/>
                <w:szCs w:val="24"/>
                <w:lang w:eastAsia="en-US"/>
              </w:rPr>
              <w:t>Тотрбекович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3A20D6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25FCE">
              <w:rPr>
                <w:sz w:val="24"/>
                <w:szCs w:val="24"/>
                <w:lang w:eastAsia="en-US"/>
              </w:rPr>
              <w:t>директор МБОУ СОШ №50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B25FCE">
            <w:pPr>
              <w:rPr>
                <w:sz w:val="22"/>
              </w:rPr>
            </w:pPr>
            <w:r w:rsidRPr="00B25FCE">
              <w:rPr>
                <w:sz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B25FCE">
            <w:pPr>
              <w:rPr>
                <w:sz w:val="22"/>
              </w:rPr>
            </w:pPr>
            <w:r w:rsidRPr="00B25FCE">
              <w:rPr>
                <w:sz w:val="22"/>
              </w:rPr>
              <w:t>108,6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B25FC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5FCE" w:rsidRDefault="002C7DA9" w:rsidP="00B25F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519 475, 31</w:t>
            </w:r>
          </w:p>
        </w:tc>
      </w:tr>
      <w:tr w:rsidR="006F6FD3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962F4D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общая долевая (½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B25FC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962F4D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 xml:space="preserve">гараж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B25FC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B25FCE" w:rsidRDefault="006F6FD3" w:rsidP="00B25FC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C7DA9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A9" w:rsidRPr="00967AB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</w:t>
            </w:r>
            <w:r w:rsidRPr="00B25FCE">
              <w:rPr>
                <w:sz w:val="24"/>
                <w:szCs w:val="24"/>
                <w:lang w:eastAsia="en-US"/>
              </w:rPr>
              <w:t>пруга: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общая долевая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rPr>
                <w:sz w:val="22"/>
              </w:rPr>
            </w:pPr>
            <w:r w:rsidRPr="00B25FCE">
              <w:rPr>
                <w:sz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rPr>
                <w:sz w:val="22"/>
              </w:rPr>
            </w:pPr>
            <w:r w:rsidRPr="00B25FCE">
              <w:rPr>
                <w:sz w:val="22"/>
              </w:rPr>
              <w:t>108,6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4 112 956, 99</w:t>
            </w:r>
          </w:p>
        </w:tc>
      </w:tr>
      <w:tr w:rsidR="002C7DA9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A9" w:rsidRPr="00967AB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szCs w:val="22"/>
                <w:lang w:eastAsia="en-US"/>
              </w:rPr>
              <w:t>Тойота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Ландкрузер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Прадо (индивидуальная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C7DA9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A9" w:rsidRPr="00967AB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B25FCE">
              <w:rPr>
                <w:sz w:val="22"/>
                <w:szCs w:val="22"/>
                <w:lang w:eastAsia="en-US"/>
              </w:rPr>
              <w:t>общая долевая (½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</w:t>
            </w:r>
          </w:p>
          <w:p w:rsidR="002C7DA9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Тойота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РАВ 4 (индивидуальная собственность)</w:t>
            </w:r>
          </w:p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C7DA9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A9" w:rsidRPr="00967AB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C7DA9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A9" w:rsidRPr="00967AB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C7DA9" w:rsidRPr="00F32866" w:rsidTr="00B25FCE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A9" w:rsidRPr="00967AB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A9" w:rsidRPr="00B25FCE" w:rsidRDefault="002C7DA9" w:rsidP="002C7D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C7DA9"/>
    <w:rsid w:val="003446CC"/>
    <w:rsid w:val="003A20D6"/>
    <w:rsid w:val="004242F5"/>
    <w:rsid w:val="00472033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25FCE"/>
    <w:rsid w:val="00BD3AE7"/>
    <w:rsid w:val="00D65D0D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2017-05-10T10:13:00Z</dcterms:created>
  <dcterms:modified xsi:type="dcterms:W3CDTF">2018-05-10T15:54:00Z</dcterms:modified>
</cp:coreProperties>
</file>